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04" w:rsidRDefault="000D5004" w:rsidP="000D5004">
      <w:pPr>
        <w:pStyle w:val="Default"/>
      </w:pPr>
      <w:bookmarkStart w:id="0" w:name="_GoBack"/>
      <w:bookmarkEnd w:id="0"/>
    </w:p>
    <w:p w:rsidR="000D5004" w:rsidRPr="00BF43EB" w:rsidRDefault="00BF43EB" w:rsidP="000D5004">
      <w:pPr>
        <w:pStyle w:val="Default"/>
        <w:rPr>
          <w:rFonts w:ascii="Calibri" w:hAnsi="Calibri" w:cs="Calibri"/>
          <w:sz w:val="44"/>
          <w:szCs w:val="44"/>
        </w:rPr>
      </w:pPr>
      <w:r w:rsidRPr="00BF43EB">
        <w:rPr>
          <w:rFonts w:ascii="Calibri" w:hAnsi="Calibri" w:cs="Calibri"/>
          <w:b/>
          <w:bCs/>
          <w:sz w:val="44"/>
          <w:szCs w:val="44"/>
        </w:rPr>
        <w:t xml:space="preserve">GDPR - </w:t>
      </w:r>
      <w:r w:rsidR="000D5004" w:rsidRPr="00BF43EB">
        <w:rPr>
          <w:rFonts w:ascii="Calibri" w:hAnsi="Calibri" w:cs="Calibri"/>
          <w:b/>
          <w:bCs/>
          <w:sz w:val="44"/>
          <w:szCs w:val="44"/>
        </w:rPr>
        <w:t>Information till medlem i Brf om behan</w:t>
      </w:r>
      <w:r w:rsidR="000D5004" w:rsidRPr="00BF43EB">
        <w:rPr>
          <w:rFonts w:ascii="Calibri" w:hAnsi="Calibri" w:cs="Calibri"/>
          <w:b/>
          <w:bCs/>
          <w:sz w:val="44"/>
          <w:szCs w:val="44"/>
        </w:rPr>
        <w:t>d</w:t>
      </w:r>
      <w:r w:rsidR="000D5004" w:rsidRPr="00BF43EB">
        <w:rPr>
          <w:rFonts w:ascii="Calibri" w:hAnsi="Calibri" w:cs="Calibri"/>
          <w:b/>
          <w:bCs/>
          <w:sz w:val="44"/>
          <w:szCs w:val="44"/>
        </w:rPr>
        <w:t xml:space="preserve">ling av personuppgifter </w:t>
      </w:r>
    </w:p>
    <w:p w:rsidR="00BF43EB" w:rsidRDefault="00BF43EB" w:rsidP="000D5004">
      <w:pPr>
        <w:pStyle w:val="Default"/>
        <w:rPr>
          <w:rFonts w:ascii="Calibri" w:hAnsi="Calibri" w:cs="Calibri"/>
          <w:sz w:val="23"/>
          <w:szCs w:val="23"/>
        </w:rPr>
      </w:pPr>
    </w:p>
    <w:p w:rsidR="000D5004" w:rsidRPr="00BF43EB" w:rsidRDefault="000D5004" w:rsidP="000D5004">
      <w:pPr>
        <w:pStyle w:val="Default"/>
        <w:rPr>
          <w:rFonts w:ascii="Calibri" w:hAnsi="Calibri" w:cs="Calibri"/>
          <w:sz w:val="32"/>
          <w:szCs w:val="32"/>
        </w:rPr>
      </w:pPr>
      <w:r w:rsidRPr="00BF43EB">
        <w:rPr>
          <w:rFonts w:ascii="Calibri" w:hAnsi="Calibri" w:cs="Calibri"/>
          <w:sz w:val="32"/>
          <w:szCs w:val="32"/>
        </w:rPr>
        <w:t>De personuppgifter som du lämnat i samband med att du tecknat upplåtelseavtal eller överlåtelseavtal och beviljats medlemskap i Brf kommer att behandlas i den utsträckning som behövs för att för</w:t>
      </w:r>
      <w:r w:rsidRPr="00BF43EB">
        <w:rPr>
          <w:rFonts w:ascii="Calibri" w:hAnsi="Calibri" w:cs="Calibri"/>
          <w:sz w:val="32"/>
          <w:szCs w:val="32"/>
        </w:rPr>
        <w:t>e</w:t>
      </w:r>
      <w:r w:rsidRPr="00BF43EB">
        <w:rPr>
          <w:rFonts w:ascii="Calibri" w:hAnsi="Calibri" w:cs="Calibri"/>
          <w:sz w:val="32"/>
          <w:szCs w:val="32"/>
        </w:rPr>
        <w:t>ningen ska kunna fullgöra sina förpliktelser enligt gällande lagstif</w:t>
      </w:r>
      <w:r w:rsidRPr="00BF43EB">
        <w:rPr>
          <w:rFonts w:ascii="Calibri" w:hAnsi="Calibri" w:cs="Calibri"/>
          <w:sz w:val="32"/>
          <w:szCs w:val="32"/>
        </w:rPr>
        <w:t>t</w:t>
      </w:r>
      <w:r w:rsidRPr="00BF43EB">
        <w:rPr>
          <w:rFonts w:ascii="Calibri" w:hAnsi="Calibri" w:cs="Calibri"/>
          <w:sz w:val="32"/>
          <w:szCs w:val="32"/>
        </w:rPr>
        <w:t xml:space="preserve">ning. </w:t>
      </w:r>
    </w:p>
    <w:p w:rsidR="00BF43EB" w:rsidRDefault="00BF43EB" w:rsidP="000D5004">
      <w:pPr>
        <w:pStyle w:val="Default"/>
        <w:rPr>
          <w:rFonts w:ascii="Calibri" w:hAnsi="Calibri" w:cs="Calibri"/>
          <w:sz w:val="32"/>
          <w:szCs w:val="32"/>
        </w:rPr>
      </w:pPr>
    </w:p>
    <w:p w:rsidR="000D5004" w:rsidRPr="00BF43EB" w:rsidRDefault="000D5004" w:rsidP="000D5004">
      <w:pPr>
        <w:pStyle w:val="Default"/>
        <w:rPr>
          <w:rFonts w:ascii="Calibri" w:hAnsi="Calibri" w:cs="Calibri"/>
          <w:sz w:val="32"/>
          <w:szCs w:val="32"/>
        </w:rPr>
      </w:pPr>
      <w:r w:rsidRPr="00BF43EB">
        <w:rPr>
          <w:rFonts w:ascii="Calibri" w:hAnsi="Calibri" w:cs="Calibri"/>
          <w:sz w:val="32"/>
          <w:szCs w:val="32"/>
        </w:rPr>
        <w:t>Det kan gälla avisering av årsavgiften, att föra medlemsförteckning och lägenhetsförteckning och annat som hör till den löpande förval</w:t>
      </w:r>
      <w:r w:rsidRPr="00BF43EB">
        <w:rPr>
          <w:rFonts w:ascii="Calibri" w:hAnsi="Calibri" w:cs="Calibri"/>
          <w:sz w:val="32"/>
          <w:szCs w:val="32"/>
        </w:rPr>
        <w:t>t</w:t>
      </w:r>
      <w:r w:rsidRPr="00BF43EB">
        <w:rPr>
          <w:rFonts w:ascii="Calibri" w:hAnsi="Calibri" w:cs="Calibri"/>
          <w:sz w:val="32"/>
          <w:szCs w:val="32"/>
        </w:rPr>
        <w:t xml:space="preserve">ningen. </w:t>
      </w:r>
    </w:p>
    <w:p w:rsidR="00BF43EB" w:rsidRDefault="00BF43EB" w:rsidP="000D5004">
      <w:pPr>
        <w:pStyle w:val="Default"/>
        <w:rPr>
          <w:rFonts w:ascii="Calibri" w:hAnsi="Calibri" w:cs="Calibri"/>
          <w:sz w:val="32"/>
          <w:szCs w:val="32"/>
        </w:rPr>
      </w:pPr>
    </w:p>
    <w:p w:rsidR="000D5004" w:rsidRPr="00BF43EB" w:rsidRDefault="000D5004" w:rsidP="000D5004">
      <w:pPr>
        <w:pStyle w:val="Default"/>
        <w:rPr>
          <w:rFonts w:ascii="Calibri" w:hAnsi="Calibri" w:cs="Calibri"/>
          <w:sz w:val="32"/>
          <w:szCs w:val="32"/>
        </w:rPr>
      </w:pPr>
      <w:r w:rsidRPr="00BF43EB">
        <w:rPr>
          <w:rFonts w:ascii="Calibri" w:hAnsi="Calibri" w:cs="Calibri"/>
          <w:sz w:val="32"/>
          <w:szCs w:val="32"/>
        </w:rPr>
        <w:t>Även personuppgifter som inhämtas under tiden du bor i föreningen kan komma att behandlas, såsom exempelvis uppgifter om beta</w:t>
      </w:r>
      <w:r w:rsidRPr="00BF43EB">
        <w:rPr>
          <w:rFonts w:ascii="Calibri" w:hAnsi="Calibri" w:cs="Calibri"/>
          <w:sz w:val="32"/>
          <w:szCs w:val="32"/>
        </w:rPr>
        <w:t>l</w:t>
      </w:r>
      <w:r w:rsidRPr="00BF43EB">
        <w:rPr>
          <w:rFonts w:ascii="Calibri" w:hAnsi="Calibri" w:cs="Calibri"/>
          <w:sz w:val="32"/>
          <w:szCs w:val="32"/>
        </w:rPr>
        <w:t>ningsförsummelser och underlag för ombyggnation av bostadsrätten. Dessa sparas under den tid som är nödvändig för eventuella rättsliga anspråk, som längst tio år. Uppgifter i samband med störningar i b</w:t>
      </w:r>
      <w:r w:rsidRPr="00BF43EB">
        <w:rPr>
          <w:rFonts w:ascii="Calibri" w:hAnsi="Calibri" w:cs="Calibri"/>
          <w:sz w:val="32"/>
          <w:szCs w:val="32"/>
        </w:rPr>
        <w:t>o</w:t>
      </w:r>
      <w:r w:rsidRPr="00BF43EB">
        <w:rPr>
          <w:rFonts w:ascii="Calibri" w:hAnsi="Calibri" w:cs="Calibri"/>
          <w:sz w:val="32"/>
          <w:szCs w:val="32"/>
        </w:rPr>
        <w:t xml:space="preserve">endet sparas som längst i tio år eller tills att bostadsrätten övergår till annan medlem, och kommer därefter raderas eller avidentifieras. </w:t>
      </w:r>
    </w:p>
    <w:p w:rsidR="00BF43EB" w:rsidRDefault="00BF43EB" w:rsidP="000D5004">
      <w:pPr>
        <w:pStyle w:val="Default"/>
        <w:rPr>
          <w:rFonts w:ascii="Calibri" w:hAnsi="Calibri" w:cs="Calibri"/>
          <w:sz w:val="32"/>
          <w:szCs w:val="32"/>
        </w:rPr>
      </w:pPr>
    </w:p>
    <w:p w:rsidR="000D5004" w:rsidRPr="00BF43EB" w:rsidRDefault="000D5004" w:rsidP="000D5004">
      <w:pPr>
        <w:pStyle w:val="Default"/>
        <w:rPr>
          <w:rFonts w:ascii="Calibri" w:hAnsi="Calibri" w:cs="Calibri"/>
          <w:sz w:val="32"/>
          <w:szCs w:val="32"/>
        </w:rPr>
      </w:pPr>
      <w:r w:rsidRPr="00BF43EB">
        <w:rPr>
          <w:rFonts w:ascii="Calibri" w:hAnsi="Calibri" w:cs="Calibri"/>
          <w:sz w:val="32"/>
          <w:szCs w:val="32"/>
        </w:rPr>
        <w:t>Dina personuppgifter kan också komma att lämnas ut till förening som bostadsrätts- föreningen är medlem i och företag som bostad</w:t>
      </w:r>
      <w:r w:rsidRPr="00BF43EB">
        <w:rPr>
          <w:rFonts w:ascii="Calibri" w:hAnsi="Calibri" w:cs="Calibri"/>
          <w:sz w:val="32"/>
          <w:szCs w:val="32"/>
        </w:rPr>
        <w:t>s</w:t>
      </w:r>
      <w:r w:rsidRPr="00BF43EB">
        <w:rPr>
          <w:rFonts w:ascii="Calibri" w:hAnsi="Calibri" w:cs="Calibri"/>
          <w:sz w:val="32"/>
          <w:szCs w:val="32"/>
        </w:rPr>
        <w:t xml:space="preserve">rättsföreningen samarbetar med i sin fastighetsförvaltning. </w:t>
      </w:r>
    </w:p>
    <w:p w:rsidR="000D5004" w:rsidRPr="00BF43EB" w:rsidRDefault="000D5004" w:rsidP="000D5004">
      <w:pPr>
        <w:pStyle w:val="Default"/>
        <w:rPr>
          <w:rFonts w:ascii="Calibri" w:hAnsi="Calibri" w:cs="Calibri"/>
          <w:sz w:val="32"/>
          <w:szCs w:val="32"/>
        </w:rPr>
      </w:pPr>
      <w:r w:rsidRPr="00BF43EB">
        <w:rPr>
          <w:rFonts w:ascii="Calibri" w:hAnsi="Calibri" w:cs="Calibri"/>
          <w:sz w:val="32"/>
          <w:szCs w:val="32"/>
        </w:rPr>
        <w:t>Du har rätt att få information om vilka personuppgifter om dig som behandlas och hur de behandlas. Detta får du utan kostnad om beg</w:t>
      </w:r>
      <w:r w:rsidRPr="00BF43EB">
        <w:rPr>
          <w:rFonts w:ascii="Calibri" w:hAnsi="Calibri" w:cs="Calibri"/>
          <w:sz w:val="32"/>
          <w:szCs w:val="32"/>
        </w:rPr>
        <w:t>ä</w:t>
      </w:r>
      <w:r w:rsidRPr="00BF43EB">
        <w:rPr>
          <w:rFonts w:ascii="Calibri" w:hAnsi="Calibri" w:cs="Calibri"/>
          <w:sz w:val="32"/>
          <w:szCs w:val="32"/>
        </w:rPr>
        <w:t>ran sker i rimlig omfattning. Vid upprepade förfrågningar kan en a</w:t>
      </w:r>
      <w:r w:rsidRPr="00BF43EB">
        <w:rPr>
          <w:rFonts w:ascii="Calibri" w:hAnsi="Calibri" w:cs="Calibri"/>
          <w:sz w:val="32"/>
          <w:szCs w:val="32"/>
        </w:rPr>
        <w:t>v</w:t>
      </w:r>
      <w:r w:rsidRPr="00BF43EB">
        <w:rPr>
          <w:rFonts w:ascii="Calibri" w:hAnsi="Calibri" w:cs="Calibri"/>
          <w:sz w:val="32"/>
          <w:szCs w:val="32"/>
        </w:rPr>
        <w:t xml:space="preserve">gift komma att tas ut. </w:t>
      </w:r>
    </w:p>
    <w:p w:rsidR="00BF43EB" w:rsidRDefault="00BF43EB" w:rsidP="000D5004">
      <w:pPr>
        <w:rPr>
          <w:rFonts w:ascii="Calibri" w:hAnsi="Calibri" w:cs="Calibri"/>
          <w:sz w:val="32"/>
          <w:szCs w:val="32"/>
        </w:rPr>
      </w:pPr>
    </w:p>
    <w:p w:rsidR="00BF091C" w:rsidRPr="00BF43EB" w:rsidRDefault="000D5004" w:rsidP="000D5004">
      <w:pPr>
        <w:rPr>
          <w:sz w:val="32"/>
          <w:szCs w:val="32"/>
        </w:rPr>
      </w:pPr>
      <w:r w:rsidRPr="00BF43EB">
        <w:rPr>
          <w:rFonts w:ascii="Calibri" w:hAnsi="Calibri" w:cs="Calibri"/>
          <w:sz w:val="32"/>
          <w:szCs w:val="32"/>
        </w:rPr>
        <w:t>Du kan också begära rättelse av de personuppgifter som behandlas. Kontakta då styrelsen.</w:t>
      </w:r>
    </w:p>
    <w:sectPr w:rsidR="00BF091C" w:rsidRPr="00BF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04"/>
    <w:rsid w:val="000D5004"/>
    <w:rsid w:val="004B4C23"/>
    <w:rsid w:val="00BF091C"/>
    <w:rsid w:val="00B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D50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D50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Andersson</dc:creator>
  <cp:lastModifiedBy>Bengt Andersson</cp:lastModifiedBy>
  <cp:revision>4</cp:revision>
  <dcterms:created xsi:type="dcterms:W3CDTF">2018-11-01T17:30:00Z</dcterms:created>
  <dcterms:modified xsi:type="dcterms:W3CDTF">2018-11-14T18:43:00Z</dcterms:modified>
</cp:coreProperties>
</file>